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D66" w:rsidRPr="000C286B" w:rsidRDefault="00466BF0">
      <w:pPr>
        <w:rPr>
          <w:rFonts w:asciiTheme="minorEastAsia" w:hAnsiTheme="minorEastAsia"/>
          <w:b/>
          <w:sz w:val="32"/>
          <w:szCs w:val="32"/>
        </w:rPr>
      </w:pPr>
      <w:r w:rsidRPr="000C286B">
        <w:rPr>
          <w:rFonts w:asciiTheme="minorEastAsia" w:hAnsiTheme="minorEastAsia" w:hint="eastAsia"/>
          <w:b/>
          <w:sz w:val="32"/>
          <w:szCs w:val="32"/>
        </w:rPr>
        <w:t>ミッション（例）</w:t>
      </w:r>
    </w:p>
    <w:p w:rsidR="00A61F47" w:rsidRPr="000C286B" w:rsidRDefault="00A61F47" w:rsidP="00225D66">
      <w:pPr>
        <w:rPr>
          <w:rFonts w:asciiTheme="minorEastAsia" w:hAnsiTheme="minorEastAsia"/>
          <w:sz w:val="24"/>
          <w:szCs w:val="24"/>
        </w:rPr>
      </w:pPr>
      <w:r w:rsidRPr="000C286B">
        <w:rPr>
          <w:rFonts w:asciiTheme="minorEastAsia" w:hAnsiTheme="minorEastAsia" w:hint="eastAsia"/>
          <w:sz w:val="24"/>
          <w:szCs w:val="24"/>
        </w:rPr>
        <w:t>・</w:t>
      </w:r>
      <w:r w:rsidR="00225D66" w:rsidRPr="000C286B">
        <w:rPr>
          <w:rFonts w:asciiTheme="minorEastAsia" w:hAnsiTheme="minorEastAsia" w:hint="eastAsia"/>
          <w:sz w:val="24"/>
          <w:szCs w:val="24"/>
        </w:rPr>
        <w:t>バルーンアート</w:t>
      </w:r>
    </w:p>
    <w:p w:rsidR="00A61F47" w:rsidRPr="000C286B" w:rsidRDefault="00A61F47" w:rsidP="00A61F47">
      <w:pPr>
        <w:ind w:leftChars="100" w:left="210"/>
        <w:rPr>
          <w:rFonts w:asciiTheme="minorEastAsia" w:hAnsiTheme="minorEastAsia"/>
          <w:sz w:val="24"/>
          <w:szCs w:val="24"/>
        </w:rPr>
      </w:pPr>
      <w:r w:rsidRPr="000C286B">
        <w:rPr>
          <w:rFonts w:asciiTheme="minorEastAsia" w:hAnsiTheme="minorEastAsia" w:hint="eastAsia"/>
          <w:sz w:val="24"/>
          <w:szCs w:val="24"/>
        </w:rPr>
        <w:t>（講師の見本通りの物</w:t>
      </w:r>
      <w:r w:rsidR="00466BF0" w:rsidRPr="000C286B">
        <w:rPr>
          <w:rFonts w:asciiTheme="minorEastAsia" w:hAnsiTheme="minorEastAsia" w:hint="eastAsia"/>
          <w:sz w:val="24"/>
          <w:szCs w:val="24"/>
        </w:rPr>
        <w:t>を作る</w:t>
      </w:r>
      <w:r w:rsidRPr="000C286B">
        <w:rPr>
          <w:rFonts w:asciiTheme="minorEastAsia" w:hAnsiTheme="minorEastAsia" w:hint="eastAsia"/>
          <w:sz w:val="24"/>
          <w:szCs w:val="24"/>
        </w:rPr>
        <w:t>。</w:t>
      </w:r>
      <w:r w:rsidR="00A86FF5" w:rsidRPr="000C286B">
        <w:rPr>
          <w:rFonts w:asciiTheme="minorEastAsia" w:hAnsiTheme="minorEastAsia" w:hint="eastAsia"/>
          <w:sz w:val="24"/>
          <w:szCs w:val="24"/>
        </w:rPr>
        <w:t>大人の協力も得て</w:t>
      </w:r>
      <w:r w:rsidR="00466BF0" w:rsidRPr="000C286B">
        <w:rPr>
          <w:rFonts w:asciiTheme="minorEastAsia" w:hAnsiTheme="minorEastAsia" w:hint="eastAsia"/>
          <w:sz w:val="24"/>
          <w:szCs w:val="24"/>
        </w:rPr>
        <w:t>よいこととします。</w:t>
      </w:r>
      <w:r w:rsidRPr="000C286B">
        <w:rPr>
          <w:rFonts w:asciiTheme="minorEastAsia" w:hAnsiTheme="minorEastAsia" w:hint="eastAsia"/>
          <w:sz w:val="24"/>
          <w:szCs w:val="24"/>
        </w:rPr>
        <w:t>）</w:t>
      </w:r>
    </w:p>
    <w:p w:rsidR="00E66C5B" w:rsidRPr="000C286B" w:rsidRDefault="00E66C5B" w:rsidP="00E66C5B">
      <w:pPr>
        <w:widowControl/>
        <w:spacing w:line="288" w:lineRule="atLeast"/>
        <w:jc w:val="left"/>
        <w:rPr>
          <w:rFonts w:asciiTheme="minorEastAsia" w:hAnsiTheme="minorEastAsia" w:cs="ＭＳ Ｐゴシック"/>
          <w:kern w:val="0"/>
          <w:sz w:val="24"/>
          <w:szCs w:val="24"/>
        </w:rPr>
      </w:pPr>
      <w:r w:rsidRPr="000C286B">
        <w:rPr>
          <w:rFonts w:asciiTheme="minorEastAsia" w:hAnsiTheme="minorEastAsia" w:hint="eastAsia"/>
          <w:sz w:val="24"/>
          <w:szCs w:val="24"/>
        </w:rPr>
        <w:t>・</w:t>
      </w:r>
      <w:r w:rsidRPr="000C286B">
        <w:rPr>
          <w:rFonts w:asciiTheme="minorEastAsia" w:hAnsiTheme="minorEastAsia" w:cs="ＭＳ Ｐゴシック"/>
          <w:kern w:val="0"/>
          <w:sz w:val="24"/>
          <w:szCs w:val="24"/>
        </w:rPr>
        <w:t>会場に物(ビールゼリー)</w:t>
      </w:r>
      <w:r w:rsidR="00A86FF5" w:rsidRPr="000C286B">
        <w:rPr>
          <w:rFonts w:asciiTheme="minorEastAsia" w:hAnsiTheme="minorEastAsia" w:cs="ＭＳ Ｐゴシック"/>
          <w:kern w:val="0"/>
          <w:sz w:val="24"/>
          <w:szCs w:val="24"/>
        </w:rPr>
        <w:t>を隠して見つければクリア</w:t>
      </w:r>
    </w:p>
    <w:p w:rsidR="00033BBE" w:rsidRPr="000C286B" w:rsidRDefault="00A86FF5" w:rsidP="00466BF0">
      <w:pPr>
        <w:rPr>
          <w:rFonts w:asciiTheme="minorEastAsia" w:hAnsiTheme="minorEastAsia"/>
          <w:sz w:val="24"/>
          <w:szCs w:val="24"/>
        </w:rPr>
      </w:pPr>
      <w:r w:rsidRPr="000C286B">
        <w:rPr>
          <w:rFonts w:asciiTheme="minorEastAsia" w:hAnsiTheme="minorEastAsia" w:hint="eastAsia"/>
          <w:sz w:val="24"/>
          <w:szCs w:val="24"/>
        </w:rPr>
        <w:t>・ジャンボしゃぼん玉の中で</w:t>
      </w:r>
      <w:r w:rsidR="00033BBE" w:rsidRPr="000C286B">
        <w:rPr>
          <w:rFonts w:asciiTheme="minorEastAsia" w:hAnsiTheme="minorEastAsia" w:hint="eastAsia"/>
          <w:sz w:val="24"/>
          <w:szCs w:val="24"/>
        </w:rPr>
        <w:t>ポーズがとれる。</w:t>
      </w:r>
    </w:p>
    <w:p w:rsidR="00033BBE" w:rsidRPr="000C286B" w:rsidRDefault="00033BBE" w:rsidP="00466BF0">
      <w:pPr>
        <w:rPr>
          <w:rFonts w:asciiTheme="minorEastAsia" w:hAnsiTheme="minorEastAsia" w:cs="ＭＳ Ｐゴシック"/>
          <w:kern w:val="0"/>
          <w:sz w:val="24"/>
          <w:szCs w:val="24"/>
        </w:rPr>
      </w:pPr>
      <w:r w:rsidRPr="000C286B">
        <w:rPr>
          <w:rFonts w:asciiTheme="minorEastAsia" w:hAnsiTheme="minorEastAsia" w:hint="eastAsia"/>
          <w:sz w:val="24"/>
          <w:szCs w:val="24"/>
        </w:rPr>
        <w:t>・</w:t>
      </w:r>
      <w:r w:rsidR="00E66C5B" w:rsidRPr="000C286B">
        <w:rPr>
          <w:rFonts w:asciiTheme="minorEastAsia" w:hAnsiTheme="minorEastAsia" w:cs="ＭＳ Ｐゴシック"/>
          <w:kern w:val="0"/>
          <w:sz w:val="24"/>
          <w:szCs w:val="24"/>
        </w:rPr>
        <w:t>名探偵が問題出題(映像の中から出題を出す</w:t>
      </w:r>
      <w:r w:rsidR="00E66C5B" w:rsidRPr="000C286B">
        <w:rPr>
          <w:rFonts w:asciiTheme="minorEastAsia" w:hAnsiTheme="minorEastAsia" w:cs="ＭＳ Ｐゴシック" w:hint="eastAsia"/>
          <w:kern w:val="0"/>
          <w:sz w:val="24"/>
          <w:szCs w:val="24"/>
        </w:rPr>
        <w:t>)</w:t>
      </w:r>
    </w:p>
    <w:p w:rsidR="00A86FF5" w:rsidRPr="000C286B" w:rsidRDefault="00A86FF5" w:rsidP="00466BF0">
      <w:pPr>
        <w:rPr>
          <w:rFonts w:asciiTheme="minorEastAsia" w:hAnsiTheme="minorEastAsia" w:cs="ＭＳ Ｐゴシック"/>
          <w:kern w:val="0"/>
          <w:sz w:val="24"/>
          <w:szCs w:val="24"/>
        </w:rPr>
      </w:pPr>
      <w:r w:rsidRPr="000C286B">
        <w:rPr>
          <w:rFonts w:asciiTheme="minorEastAsia" w:hAnsiTheme="minorEastAsia" w:cs="ＭＳ Ｐゴシック" w:hint="eastAsia"/>
          <w:kern w:val="0"/>
          <w:sz w:val="24"/>
          <w:szCs w:val="24"/>
        </w:rPr>
        <w:t>・えだまめバッチを見つけてきたらクリア</w:t>
      </w:r>
    </w:p>
    <w:p w:rsidR="00A86FF5" w:rsidRPr="000C286B" w:rsidRDefault="00A86FF5" w:rsidP="00E66C5B">
      <w:pPr>
        <w:widowControl/>
        <w:shd w:val="clear" w:color="auto" w:fill="FFFFFF"/>
        <w:spacing w:line="287" w:lineRule="atLeast"/>
        <w:ind w:leftChars="100" w:left="690" w:hangingChars="200" w:hanging="480"/>
        <w:jc w:val="left"/>
        <w:rPr>
          <w:rFonts w:asciiTheme="minorEastAsia" w:hAnsiTheme="minorEastAsia" w:cs="ＭＳ Ｐゴシック"/>
          <w:kern w:val="0"/>
          <w:sz w:val="24"/>
          <w:szCs w:val="24"/>
        </w:rPr>
      </w:pPr>
    </w:p>
    <w:p w:rsidR="00A86FF5" w:rsidRPr="000C286B" w:rsidRDefault="00A86FF5" w:rsidP="00E66C5B">
      <w:pPr>
        <w:widowControl/>
        <w:shd w:val="clear" w:color="auto" w:fill="FFFFFF"/>
        <w:spacing w:line="287" w:lineRule="atLeast"/>
        <w:ind w:leftChars="100" w:left="690" w:hangingChars="200" w:hanging="480"/>
        <w:jc w:val="left"/>
        <w:rPr>
          <w:rFonts w:asciiTheme="minorEastAsia" w:hAnsiTheme="minorEastAsia" w:cs="ＭＳ Ｐゴシック"/>
          <w:kern w:val="0"/>
          <w:sz w:val="24"/>
          <w:szCs w:val="24"/>
        </w:rPr>
      </w:pPr>
    </w:p>
    <w:p w:rsidR="00054AB2" w:rsidRPr="000C286B" w:rsidRDefault="00054AB2" w:rsidP="00E66C5B">
      <w:pPr>
        <w:widowControl/>
        <w:shd w:val="clear" w:color="auto" w:fill="FFFFFF"/>
        <w:spacing w:line="287" w:lineRule="atLeast"/>
        <w:ind w:leftChars="100" w:left="690" w:hangingChars="200" w:hanging="480"/>
        <w:jc w:val="left"/>
        <w:rPr>
          <w:rFonts w:asciiTheme="minorEastAsia" w:hAnsiTheme="minorEastAsia" w:cs="ＭＳ Ｐゴシック"/>
          <w:kern w:val="0"/>
          <w:sz w:val="24"/>
          <w:szCs w:val="24"/>
        </w:rPr>
      </w:pPr>
      <w:r w:rsidRPr="000C286B">
        <w:rPr>
          <w:rFonts w:asciiTheme="minorEastAsia" w:hAnsiTheme="minorEastAsia" w:cs="ＭＳ Ｐゴシック" w:hint="eastAsia"/>
          <w:kern w:val="0"/>
          <w:sz w:val="24"/>
          <w:szCs w:val="24"/>
        </w:rPr>
        <w:t>委員会関係ミッション</w:t>
      </w:r>
    </w:p>
    <w:p w:rsidR="00E66C5B" w:rsidRPr="000C286B" w:rsidRDefault="00331E96" w:rsidP="00D260E0">
      <w:pPr>
        <w:widowControl/>
        <w:shd w:val="clear" w:color="auto" w:fill="FFFFFF"/>
        <w:spacing w:line="287" w:lineRule="atLeast"/>
        <w:ind w:left="240" w:hangingChars="100" w:hanging="240"/>
        <w:jc w:val="left"/>
        <w:rPr>
          <w:rFonts w:asciiTheme="minorEastAsia" w:hAnsiTheme="minorEastAsia"/>
          <w:sz w:val="24"/>
          <w:szCs w:val="24"/>
        </w:rPr>
      </w:pPr>
      <w:r w:rsidRPr="000C286B">
        <w:rPr>
          <w:rFonts w:asciiTheme="minorEastAsia" w:hAnsiTheme="minorEastAsia" w:hint="eastAsia"/>
          <w:sz w:val="24"/>
          <w:szCs w:val="24"/>
        </w:rPr>
        <w:t>・</w:t>
      </w:r>
      <w:r w:rsidR="004777AD" w:rsidRPr="000C286B">
        <w:rPr>
          <w:rFonts w:asciiTheme="minorEastAsia" w:hAnsiTheme="minorEastAsia" w:hint="eastAsia"/>
          <w:sz w:val="24"/>
          <w:szCs w:val="24"/>
        </w:rPr>
        <w:t>ポスター・</w:t>
      </w:r>
      <w:r w:rsidRPr="000C286B">
        <w:rPr>
          <w:rFonts w:asciiTheme="minorEastAsia" w:hAnsiTheme="minorEastAsia" w:hint="eastAsia"/>
          <w:sz w:val="24"/>
          <w:szCs w:val="24"/>
        </w:rPr>
        <w:t>ＣＭ</w:t>
      </w:r>
      <w:r w:rsidR="004777AD" w:rsidRPr="000C286B">
        <w:rPr>
          <w:rFonts w:asciiTheme="minorEastAsia" w:hAnsiTheme="minorEastAsia" w:hint="eastAsia"/>
          <w:sz w:val="24"/>
          <w:szCs w:val="24"/>
        </w:rPr>
        <w:t>コンテストで優勝したＣＭ・ポスターを当てる。</w:t>
      </w:r>
      <w:r w:rsidR="00054AB2" w:rsidRPr="000C286B">
        <w:rPr>
          <w:rFonts w:asciiTheme="minorEastAsia" w:hAnsiTheme="minorEastAsia" w:hint="eastAsia"/>
          <w:sz w:val="24"/>
          <w:szCs w:val="24"/>
        </w:rPr>
        <w:t>(</w:t>
      </w:r>
      <w:r w:rsidR="00D260E0" w:rsidRPr="000C286B">
        <w:rPr>
          <w:rFonts w:asciiTheme="minorEastAsia" w:hAnsiTheme="minorEastAsia" w:hint="eastAsia"/>
          <w:sz w:val="24"/>
          <w:szCs w:val="24"/>
        </w:rPr>
        <w:t>長岡の</w:t>
      </w:r>
      <w:r w:rsidR="00054AB2" w:rsidRPr="000C286B">
        <w:rPr>
          <w:rFonts w:asciiTheme="minorEastAsia" w:hAnsiTheme="minorEastAsia" w:hint="eastAsia"/>
          <w:sz w:val="24"/>
          <w:szCs w:val="24"/>
        </w:rPr>
        <w:t>未来</w:t>
      </w:r>
      <w:r w:rsidR="00D260E0" w:rsidRPr="000C286B">
        <w:rPr>
          <w:rFonts w:asciiTheme="minorEastAsia" w:hAnsiTheme="minorEastAsia" w:hint="eastAsia"/>
          <w:sz w:val="24"/>
          <w:szCs w:val="24"/>
        </w:rPr>
        <w:t>特別</w:t>
      </w:r>
      <w:r w:rsidR="00054AB2" w:rsidRPr="000C286B">
        <w:rPr>
          <w:rFonts w:asciiTheme="minorEastAsia" w:hAnsiTheme="minorEastAsia" w:hint="eastAsia"/>
          <w:sz w:val="24"/>
          <w:szCs w:val="24"/>
        </w:rPr>
        <w:t>)</w:t>
      </w:r>
    </w:p>
    <w:p w:rsidR="004777AD" w:rsidRPr="000C286B" w:rsidRDefault="004777AD" w:rsidP="004777AD">
      <w:pPr>
        <w:widowControl/>
        <w:shd w:val="clear" w:color="auto" w:fill="FFFFFF"/>
        <w:spacing w:line="287" w:lineRule="atLeast"/>
        <w:jc w:val="left"/>
        <w:rPr>
          <w:rFonts w:asciiTheme="minorEastAsia" w:hAnsiTheme="minorEastAsia" w:cs="ＭＳ Ｐゴシック"/>
          <w:kern w:val="0"/>
          <w:sz w:val="24"/>
          <w:szCs w:val="24"/>
        </w:rPr>
      </w:pPr>
      <w:r w:rsidRPr="000C286B">
        <w:rPr>
          <w:rFonts w:asciiTheme="minorEastAsia" w:hAnsiTheme="minorEastAsia" w:hint="eastAsia"/>
          <w:sz w:val="24"/>
          <w:szCs w:val="24"/>
        </w:rPr>
        <w:t>・みんなであげよう</w:t>
      </w:r>
      <w:r w:rsidRPr="000C286B">
        <w:rPr>
          <w:rFonts w:asciiTheme="minorEastAsia" w:hAnsiTheme="minorEastAsia" w:cs="ＭＳ Ｐゴシック" w:hint="eastAsia"/>
          <w:kern w:val="0"/>
          <w:sz w:val="24"/>
          <w:szCs w:val="24"/>
        </w:rPr>
        <w:t>○○○○</w:t>
      </w:r>
      <w:r w:rsidR="00997ED2" w:rsidRPr="000C286B">
        <w:rPr>
          <w:rFonts w:asciiTheme="minorEastAsia" w:hAnsiTheme="minorEastAsia" w:cs="ＭＳ Ｐゴシック" w:hint="eastAsia"/>
          <w:kern w:val="0"/>
          <w:sz w:val="24"/>
          <w:szCs w:val="24"/>
        </w:rPr>
        <w:t>○の○の部分を答えたら</w:t>
      </w:r>
      <w:r w:rsidR="00054AB2" w:rsidRPr="000C286B">
        <w:rPr>
          <w:rFonts w:asciiTheme="minorEastAsia" w:hAnsiTheme="minorEastAsia" w:cs="ＭＳ Ｐゴシック" w:hint="eastAsia"/>
          <w:kern w:val="0"/>
          <w:sz w:val="24"/>
          <w:szCs w:val="24"/>
        </w:rPr>
        <w:t xml:space="preserve">　(青少年)</w:t>
      </w:r>
    </w:p>
    <w:p w:rsidR="004777AD" w:rsidRPr="000C286B" w:rsidRDefault="001C1AF4" w:rsidP="004777AD">
      <w:pPr>
        <w:widowControl/>
        <w:shd w:val="clear" w:color="auto" w:fill="FFFFFF"/>
        <w:spacing w:line="287" w:lineRule="atLeast"/>
        <w:jc w:val="left"/>
        <w:rPr>
          <w:rFonts w:asciiTheme="minorEastAsia" w:hAnsiTheme="minorEastAsia" w:cs="ＭＳ Ｐゴシック"/>
          <w:kern w:val="0"/>
          <w:sz w:val="24"/>
          <w:szCs w:val="24"/>
        </w:rPr>
      </w:pPr>
      <w:r w:rsidRPr="000C286B">
        <w:rPr>
          <w:rFonts w:asciiTheme="minorEastAsia" w:hAnsiTheme="minorEastAsia" w:cs="ＭＳ Ｐゴシック" w:hint="eastAsia"/>
          <w:kern w:val="0"/>
          <w:sz w:val="24"/>
          <w:szCs w:val="24"/>
        </w:rPr>
        <w:t>・灯籠</w:t>
      </w:r>
      <w:bookmarkStart w:id="0" w:name="_GoBack"/>
      <w:bookmarkEnd w:id="0"/>
      <w:r w:rsidR="004777AD" w:rsidRPr="000C286B">
        <w:rPr>
          <w:rFonts w:asciiTheme="minorEastAsia" w:hAnsiTheme="minorEastAsia" w:cs="ＭＳ Ｐゴシック" w:hint="eastAsia"/>
          <w:kern w:val="0"/>
          <w:sz w:val="24"/>
          <w:szCs w:val="24"/>
        </w:rPr>
        <w:t>に関するクイズに答えたら</w:t>
      </w:r>
      <w:r w:rsidR="00054AB2" w:rsidRPr="000C286B">
        <w:rPr>
          <w:rFonts w:asciiTheme="minorEastAsia" w:hAnsiTheme="minorEastAsia" w:cs="ＭＳ Ｐゴシック" w:hint="eastAsia"/>
          <w:kern w:val="0"/>
          <w:sz w:val="24"/>
          <w:szCs w:val="24"/>
        </w:rPr>
        <w:t xml:space="preserve">　(</w:t>
      </w:r>
      <w:r w:rsidR="00D260E0" w:rsidRPr="000C286B">
        <w:rPr>
          <w:rFonts w:asciiTheme="minorEastAsia" w:hAnsiTheme="minorEastAsia" w:cs="ＭＳ Ｐゴシック" w:hint="eastAsia"/>
          <w:kern w:val="0"/>
          <w:sz w:val="24"/>
          <w:szCs w:val="24"/>
        </w:rPr>
        <w:t>灯籠</w:t>
      </w:r>
      <w:r w:rsidR="00054AB2" w:rsidRPr="000C286B">
        <w:rPr>
          <w:rFonts w:asciiTheme="minorEastAsia" w:hAnsiTheme="minorEastAsia" w:cs="ＭＳ Ｐゴシック" w:hint="eastAsia"/>
          <w:kern w:val="0"/>
          <w:sz w:val="24"/>
          <w:szCs w:val="24"/>
        </w:rPr>
        <w:t>)</w:t>
      </w:r>
    </w:p>
    <w:p w:rsidR="004777AD" w:rsidRPr="000C286B" w:rsidRDefault="004777AD" w:rsidP="004777AD">
      <w:pPr>
        <w:widowControl/>
        <w:shd w:val="clear" w:color="auto" w:fill="FFFFFF"/>
        <w:spacing w:line="287" w:lineRule="atLeast"/>
        <w:jc w:val="left"/>
        <w:rPr>
          <w:rFonts w:asciiTheme="minorEastAsia" w:hAnsiTheme="minorEastAsia" w:cs="ＭＳ Ｐゴシック"/>
          <w:kern w:val="0"/>
          <w:sz w:val="24"/>
          <w:szCs w:val="24"/>
        </w:rPr>
      </w:pPr>
      <w:r w:rsidRPr="000C286B">
        <w:rPr>
          <w:rFonts w:asciiTheme="minorEastAsia" w:hAnsiTheme="minorEastAsia" w:cs="ＭＳ Ｐゴシック" w:hint="eastAsia"/>
          <w:kern w:val="0"/>
          <w:sz w:val="24"/>
          <w:szCs w:val="24"/>
        </w:rPr>
        <w:t>・</w:t>
      </w:r>
      <w:r w:rsidR="002E5132" w:rsidRPr="002E5132">
        <w:rPr>
          <w:rFonts w:asciiTheme="minorEastAsia" w:hAnsiTheme="minorEastAsia" w:cs="ＭＳ Ｐゴシック" w:hint="eastAsia"/>
          <w:color w:val="FF0000"/>
          <w:kern w:val="0"/>
          <w:sz w:val="24"/>
          <w:szCs w:val="24"/>
        </w:rPr>
        <w:t>ＨＰ</w:t>
      </w:r>
      <w:r w:rsidR="00AD4E0C">
        <w:rPr>
          <w:rFonts w:asciiTheme="minorEastAsia" w:hAnsiTheme="minorEastAsia" w:cs="ＭＳ Ｐゴシック" w:hint="eastAsia"/>
          <w:color w:val="FF0000"/>
          <w:kern w:val="0"/>
          <w:sz w:val="24"/>
          <w:szCs w:val="24"/>
        </w:rPr>
        <w:t>に関するクイズに答えたら</w:t>
      </w:r>
      <w:r w:rsidR="00054AB2" w:rsidRPr="000C286B">
        <w:rPr>
          <w:rFonts w:asciiTheme="minorEastAsia" w:hAnsiTheme="minorEastAsia" w:cs="ＭＳ Ｐゴシック" w:hint="eastAsia"/>
          <w:kern w:val="0"/>
          <w:sz w:val="24"/>
          <w:szCs w:val="24"/>
        </w:rPr>
        <w:t xml:space="preserve">　(</w:t>
      </w:r>
      <w:r w:rsidR="00D260E0" w:rsidRPr="000C286B">
        <w:rPr>
          <w:rFonts w:asciiTheme="minorEastAsia" w:hAnsiTheme="minorEastAsia" w:cs="ＭＳ Ｐゴシック" w:hint="eastAsia"/>
          <w:kern w:val="0"/>
          <w:sz w:val="24"/>
          <w:szCs w:val="24"/>
        </w:rPr>
        <w:t>人財</w:t>
      </w:r>
      <w:r w:rsidR="00054AB2" w:rsidRPr="000C286B">
        <w:rPr>
          <w:rFonts w:asciiTheme="minorEastAsia" w:hAnsiTheme="minorEastAsia" w:cs="ＭＳ Ｐゴシック" w:hint="eastAsia"/>
          <w:kern w:val="0"/>
          <w:sz w:val="24"/>
          <w:szCs w:val="24"/>
        </w:rPr>
        <w:t>育成)</w:t>
      </w:r>
    </w:p>
    <w:p w:rsidR="004777AD" w:rsidRPr="000C286B" w:rsidRDefault="00AD4E0C" w:rsidP="004777AD">
      <w:pPr>
        <w:widowControl/>
        <w:shd w:val="clear" w:color="auto" w:fill="FFFFFF"/>
        <w:spacing w:line="287" w:lineRule="atLeast"/>
        <w:jc w:val="left"/>
        <w:rPr>
          <w:rFonts w:asciiTheme="minorEastAsia" w:hAnsiTheme="minorEastAsia" w:cs="ＭＳ Ｐゴシック"/>
          <w:kern w:val="0"/>
          <w:sz w:val="24"/>
          <w:szCs w:val="24"/>
        </w:rPr>
      </w:pPr>
      <w:r>
        <w:rPr>
          <w:rFonts w:asciiTheme="minorEastAsia" w:hAnsiTheme="minorEastAsia" w:cs="ＭＳ Ｐゴシック" w:hint="eastAsia"/>
          <w:kern w:val="0"/>
          <w:sz w:val="24"/>
          <w:szCs w:val="24"/>
        </w:rPr>
        <w:t>・</w:t>
      </w:r>
      <w:r w:rsidRPr="00AD4E0C">
        <w:rPr>
          <w:rFonts w:asciiTheme="minorEastAsia" w:hAnsiTheme="minorEastAsia" w:cs="ＭＳ Ｐゴシック" w:hint="eastAsia"/>
          <w:color w:val="FF0000"/>
          <w:kern w:val="0"/>
          <w:sz w:val="24"/>
          <w:szCs w:val="24"/>
        </w:rPr>
        <w:t>経営に関するクイズに答えたら</w:t>
      </w:r>
      <w:r w:rsidR="00054AB2" w:rsidRPr="00AD4E0C">
        <w:rPr>
          <w:rFonts w:asciiTheme="minorEastAsia" w:hAnsiTheme="minorEastAsia" w:cs="ＭＳ Ｐゴシック" w:hint="eastAsia"/>
          <w:color w:val="FF0000"/>
          <w:kern w:val="0"/>
          <w:sz w:val="24"/>
          <w:szCs w:val="24"/>
        </w:rPr>
        <w:t xml:space="preserve">　</w:t>
      </w:r>
      <w:r w:rsidR="00054AB2" w:rsidRPr="000C286B">
        <w:rPr>
          <w:rFonts w:asciiTheme="minorEastAsia" w:hAnsiTheme="minorEastAsia" w:cs="ＭＳ Ｐゴシック" w:hint="eastAsia"/>
          <w:kern w:val="0"/>
          <w:sz w:val="24"/>
          <w:szCs w:val="24"/>
        </w:rPr>
        <w:t>(経営</w:t>
      </w:r>
      <w:r w:rsidR="00D260E0" w:rsidRPr="000C286B">
        <w:rPr>
          <w:rFonts w:asciiTheme="minorEastAsia" w:hAnsiTheme="minorEastAsia" w:cs="ＭＳ Ｐゴシック" w:hint="eastAsia"/>
          <w:kern w:val="0"/>
          <w:sz w:val="24"/>
          <w:szCs w:val="24"/>
        </w:rPr>
        <w:t>心学</w:t>
      </w:r>
      <w:r w:rsidR="00054AB2" w:rsidRPr="000C286B">
        <w:rPr>
          <w:rFonts w:asciiTheme="minorEastAsia" w:hAnsiTheme="minorEastAsia" w:cs="ＭＳ Ｐゴシック" w:hint="eastAsia"/>
          <w:kern w:val="0"/>
          <w:sz w:val="24"/>
          <w:szCs w:val="24"/>
        </w:rPr>
        <w:t>)</w:t>
      </w:r>
    </w:p>
    <w:p w:rsidR="00997ED2" w:rsidRPr="000C286B" w:rsidRDefault="00997ED2" w:rsidP="00997ED2">
      <w:pPr>
        <w:rPr>
          <w:rFonts w:asciiTheme="minorEastAsia" w:hAnsiTheme="minorEastAsia"/>
          <w:sz w:val="24"/>
          <w:szCs w:val="24"/>
        </w:rPr>
      </w:pPr>
      <w:r w:rsidRPr="000C286B">
        <w:rPr>
          <w:rFonts w:asciiTheme="minorEastAsia" w:hAnsiTheme="minorEastAsia" w:hint="eastAsia"/>
          <w:sz w:val="24"/>
          <w:szCs w:val="24"/>
        </w:rPr>
        <w:t>・マメリンと笑顔の写真撮影</w:t>
      </w:r>
      <w:r w:rsidR="00054AB2" w:rsidRPr="000C286B">
        <w:rPr>
          <w:rFonts w:asciiTheme="minorEastAsia" w:hAnsiTheme="minorEastAsia" w:hint="eastAsia"/>
          <w:sz w:val="24"/>
          <w:szCs w:val="24"/>
        </w:rPr>
        <w:t xml:space="preserve">　(まちづくり)</w:t>
      </w:r>
    </w:p>
    <w:p w:rsidR="004777AD" w:rsidRPr="000C286B" w:rsidRDefault="002E5132" w:rsidP="00E66C5B">
      <w:pPr>
        <w:widowControl/>
        <w:shd w:val="clear" w:color="auto" w:fill="FFFFFF"/>
        <w:spacing w:line="287" w:lineRule="atLeast"/>
        <w:jc w:val="left"/>
        <w:rPr>
          <w:rFonts w:asciiTheme="minorEastAsia" w:hAnsiTheme="minorEastAsia"/>
          <w:sz w:val="24"/>
          <w:szCs w:val="24"/>
        </w:rPr>
      </w:pPr>
      <w:r>
        <w:rPr>
          <w:rFonts w:asciiTheme="minorEastAsia" w:hAnsiTheme="minorEastAsia" w:hint="eastAsia"/>
          <w:sz w:val="24"/>
          <w:szCs w:val="24"/>
        </w:rPr>
        <w:t>・長岡まつ</w:t>
      </w:r>
      <w:r w:rsidR="00E73ADA" w:rsidRPr="000C286B">
        <w:rPr>
          <w:rFonts w:asciiTheme="minorEastAsia" w:hAnsiTheme="minorEastAsia" w:hint="eastAsia"/>
          <w:sz w:val="24"/>
          <w:szCs w:val="24"/>
        </w:rPr>
        <w:t>りクイズ</w:t>
      </w:r>
      <w:r w:rsidR="00054AB2" w:rsidRPr="000C286B">
        <w:rPr>
          <w:rFonts w:asciiTheme="minorEastAsia" w:hAnsiTheme="minorEastAsia" w:hint="eastAsia"/>
          <w:sz w:val="24"/>
          <w:szCs w:val="24"/>
        </w:rPr>
        <w:t xml:space="preserve">　(おまつり)</w:t>
      </w:r>
    </w:p>
    <w:p w:rsidR="00E73ADA" w:rsidRDefault="00E73ADA" w:rsidP="00E66C5B">
      <w:pPr>
        <w:widowControl/>
        <w:shd w:val="clear" w:color="auto" w:fill="FFFFFF"/>
        <w:spacing w:line="287" w:lineRule="atLeast"/>
        <w:jc w:val="left"/>
        <w:rPr>
          <w:rFonts w:asciiTheme="minorEastAsia" w:hAnsiTheme="minorEastAsia"/>
          <w:sz w:val="24"/>
          <w:szCs w:val="24"/>
        </w:rPr>
      </w:pPr>
      <w:r w:rsidRPr="000C286B">
        <w:rPr>
          <w:rFonts w:asciiTheme="minorEastAsia" w:hAnsiTheme="minorEastAsia" w:hint="eastAsia"/>
          <w:sz w:val="24"/>
          <w:szCs w:val="24"/>
        </w:rPr>
        <w:t>・ＳＮＳの画面を見せたら</w:t>
      </w:r>
      <w:r w:rsidR="00054AB2" w:rsidRPr="000C286B">
        <w:rPr>
          <w:rFonts w:asciiTheme="minorEastAsia" w:hAnsiTheme="minorEastAsia" w:hint="eastAsia"/>
          <w:sz w:val="24"/>
          <w:szCs w:val="24"/>
        </w:rPr>
        <w:t xml:space="preserve">　　(総務</w:t>
      </w:r>
      <w:r w:rsidR="00D260E0" w:rsidRPr="000C286B">
        <w:rPr>
          <w:rFonts w:asciiTheme="minorEastAsia" w:hAnsiTheme="minorEastAsia" w:hint="eastAsia"/>
          <w:sz w:val="24"/>
          <w:szCs w:val="24"/>
        </w:rPr>
        <w:t>広報</w:t>
      </w:r>
      <w:r w:rsidR="00054AB2" w:rsidRPr="000C286B">
        <w:rPr>
          <w:rFonts w:asciiTheme="minorEastAsia" w:hAnsiTheme="minorEastAsia" w:hint="eastAsia"/>
          <w:sz w:val="24"/>
          <w:szCs w:val="24"/>
        </w:rPr>
        <w:t>)</w:t>
      </w:r>
    </w:p>
    <w:p w:rsidR="002E5132" w:rsidRDefault="002E5132" w:rsidP="00E66C5B">
      <w:pPr>
        <w:widowControl/>
        <w:shd w:val="clear" w:color="auto" w:fill="FFFFFF"/>
        <w:spacing w:line="287" w:lineRule="atLeast"/>
        <w:jc w:val="left"/>
        <w:rPr>
          <w:rFonts w:asciiTheme="minorEastAsia" w:hAnsiTheme="minorEastAsia"/>
          <w:sz w:val="24"/>
          <w:szCs w:val="24"/>
        </w:rPr>
      </w:pPr>
    </w:p>
    <w:p w:rsidR="002E5132" w:rsidRPr="002E5132" w:rsidRDefault="002E5132" w:rsidP="00E66C5B">
      <w:pPr>
        <w:widowControl/>
        <w:shd w:val="clear" w:color="auto" w:fill="FFFFFF"/>
        <w:spacing w:line="287" w:lineRule="atLeast"/>
        <w:jc w:val="left"/>
        <w:rPr>
          <w:rFonts w:asciiTheme="minorEastAsia" w:hAnsiTheme="minorEastAsia"/>
          <w:color w:val="FF0000"/>
          <w:sz w:val="24"/>
          <w:szCs w:val="24"/>
        </w:rPr>
      </w:pPr>
      <w:r w:rsidRPr="002E5132">
        <w:rPr>
          <w:rFonts w:asciiTheme="minorEastAsia" w:hAnsiTheme="minorEastAsia" w:hint="eastAsia"/>
          <w:color w:val="FF0000"/>
          <w:sz w:val="24"/>
          <w:szCs w:val="24"/>
        </w:rPr>
        <w:t>※ミッションの進め方</w:t>
      </w:r>
    </w:p>
    <w:p w:rsidR="002E5132" w:rsidRPr="002E5132" w:rsidRDefault="002E5132" w:rsidP="00E66C5B">
      <w:pPr>
        <w:widowControl/>
        <w:shd w:val="clear" w:color="auto" w:fill="FFFFFF"/>
        <w:spacing w:line="287" w:lineRule="atLeast"/>
        <w:jc w:val="left"/>
        <w:rPr>
          <w:rFonts w:asciiTheme="minorEastAsia" w:hAnsiTheme="minorEastAsia"/>
          <w:color w:val="FF0000"/>
          <w:sz w:val="24"/>
          <w:szCs w:val="24"/>
        </w:rPr>
      </w:pPr>
      <w:r w:rsidRPr="002E5132">
        <w:rPr>
          <w:rFonts w:asciiTheme="minorEastAsia" w:hAnsiTheme="minorEastAsia" w:hint="eastAsia"/>
          <w:color w:val="FF0000"/>
          <w:sz w:val="24"/>
          <w:szCs w:val="24"/>
        </w:rPr>
        <w:t>・用紙に書いてあるミッションをクリアすることでポイント獲得となります。</w:t>
      </w:r>
    </w:p>
    <w:p w:rsidR="002E5132" w:rsidRPr="002E5132" w:rsidRDefault="002E5132" w:rsidP="002E5132">
      <w:pPr>
        <w:ind w:leftChars="163" w:left="342"/>
        <w:rPr>
          <w:rFonts w:ascii="ＭＳ 明朝" w:cs="ＭＳ 明朝"/>
          <w:color w:val="FF0000"/>
          <w:sz w:val="24"/>
          <w:szCs w:val="24"/>
        </w:rPr>
      </w:pPr>
      <w:r w:rsidRPr="002E5132">
        <w:rPr>
          <w:rFonts w:ascii="ＭＳ 明朝" w:hAnsi="ＭＳ 明朝" w:cs="ＭＳ 明朝" w:hint="eastAsia"/>
          <w:color w:val="FF0000"/>
          <w:sz w:val="24"/>
          <w:szCs w:val="24"/>
        </w:rPr>
        <w:t>一つのミッションを達成すると、シールを台紙に貼って行き、シールをためると景品と交換させていただきます。</w:t>
      </w:r>
    </w:p>
    <w:p w:rsidR="002E5132" w:rsidRPr="002E5132" w:rsidRDefault="002E5132" w:rsidP="00E66C5B">
      <w:pPr>
        <w:widowControl/>
        <w:shd w:val="clear" w:color="auto" w:fill="FFFFFF"/>
        <w:spacing w:line="287" w:lineRule="atLeast"/>
        <w:jc w:val="left"/>
        <w:rPr>
          <w:rFonts w:asciiTheme="minorEastAsia" w:hAnsiTheme="minorEastAsia"/>
          <w:sz w:val="24"/>
          <w:szCs w:val="24"/>
        </w:rPr>
      </w:pPr>
    </w:p>
    <w:p w:rsidR="00466BF0" w:rsidRPr="000C286B" w:rsidRDefault="00466BF0" w:rsidP="00466BF0">
      <w:pPr>
        <w:rPr>
          <w:rFonts w:asciiTheme="minorEastAsia" w:hAnsiTheme="minorEastAsia"/>
          <w:sz w:val="24"/>
          <w:szCs w:val="24"/>
        </w:rPr>
      </w:pPr>
    </w:p>
    <w:sectPr w:rsidR="00466BF0" w:rsidRPr="000C286B" w:rsidSect="0046724F">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395" w:rsidRDefault="00640395" w:rsidP="00A61F47">
      <w:r>
        <w:separator/>
      </w:r>
    </w:p>
  </w:endnote>
  <w:endnote w:type="continuationSeparator" w:id="0">
    <w:p w:rsidR="00640395" w:rsidRDefault="00640395" w:rsidP="00A61F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395" w:rsidRDefault="00640395" w:rsidP="00A61F47">
      <w:r>
        <w:separator/>
      </w:r>
    </w:p>
  </w:footnote>
  <w:footnote w:type="continuationSeparator" w:id="0">
    <w:p w:rsidR="00640395" w:rsidRDefault="00640395" w:rsidP="00A61F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5D66"/>
    <w:rsid w:val="00033BBE"/>
    <w:rsid w:val="00054AB2"/>
    <w:rsid w:val="000C286B"/>
    <w:rsid w:val="000D5444"/>
    <w:rsid w:val="00146A9E"/>
    <w:rsid w:val="001728FC"/>
    <w:rsid w:val="001C1AF4"/>
    <w:rsid w:val="001D1C6B"/>
    <w:rsid w:val="00225D66"/>
    <w:rsid w:val="00293AEE"/>
    <w:rsid w:val="002E5132"/>
    <w:rsid w:val="00331E96"/>
    <w:rsid w:val="00466BF0"/>
    <w:rsid w:val="0046724F"/>
    <w:rsid w:val="004777AD"/>
    <w:rsid w:val="004D2EFD"/>
    <w:rsid w:val="004F467C"/>
    <w:rsid w:val="0051363C"/>
    <w:rsid w:val="0052041A"/>
    <w:rsid w:val="00535190"/>
    <w:rsid w:val="005C3F9D"/>
    <w:rsid w:val="005F15A6"/>
    <w:rsid w:val="00640395"/>
    <w:rsid w:val="00712385"/>
    <w:rsid w:val="00724266"/>
    <w:rsid w:val="007500C3"/>
    <w:rsid w:val="00874C5D"/>
    <w:rsid w:val="008A20E0"/>
    <w:rsid w:val="00997ED2"/>
    <w:rsid w:val="00A61F47"/>
    <w:rsid w:val="00A86FF5"/>
    <w:rsid w:val="00AD4E0C"/>
    <w:rsid w:val="00BB4709"/>
    <w:rsid w:val="00C71124"/>
    <w:rsid w:val="00C77995"/>
    <w:rsid w:val="00D060D9"/>
    <w:rsid w:val="00D260E0"/>
    <w:rsid w:val="00E66C5B"/>
    <w:rsid w:val="00E73ADA"/>
    <w:rsid w:val="00F4085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6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47"/>
    <w:pPr>
      <w:tabs>
        <w:tab w:val="center" w:pos="4252"/>
        <w:tab w:val="right" w:pos="8504"/>
      </w:tabs>
      <w:snapToGrid w:val="0"/>
    </w:pPr>
  </w:style>
  <w:style w:type="character" w:customStyle="1" w:styleId="a4">
    <w:name w:val="ヘッダー (文字)"/>
    <w:basedOn w:val="a0"/>
    <w:link w:val="a3"/>
    <w:uiPriority w:val="99"/>
    <w:rsid w:val="00A61F47"/>
  </w:style>
  <w:style w:type="paragraph" w:styleId="a5">
    <w:name w:val="footer"/>
    <w:basedOn w:val="a"/>
    <w:link w:val="a6"/>
    <w:uiPriority w:val="99"/>
    <w:unhideWhenUsed/>
    <w:rsid w:val="00A61F47"/>
    <w:pPr>
      <w:tabs>
        <w:tab w:val="center" w:pos="4252"/>
        <w:tab w:val="right" w:pos="8504"/>
      </w:tabs>
      <w:snapToGrid w:val="0"/>
    </w:pPr>
  </w:style>
  <w:style w:type="character" w:customStyle="1" w:styleId="a6">
    <w:name w:val="フッター (文字)"/>
    <w:basedOn w:val="a0"/>
    <w:link w:val="a5"/>
    <w:uiPriority w:val="99"/>
    <w:rsid w:val="00A61F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47"/>
    <w:pPr>
      <w:tabs>
        <w:tab w:val="center" w:pos="4252"/>
        <w:tab w:val="right" w:pos="8504"/>
      </w:tabs>
      <w:snapToGrid w:val="0"/>
    </w:pPr>
  </w:style>
  <w:style w:type="character" w:customStyle="1" w:styleId="a4">
    <w:name w:val="ヘッダー (文字)"/>
    <w:basedOn w:val="a0"/>
    <w:link w:val="a3"/>
    <w:uiPriority w:val="99"/>
    <w:rsid w:val="00A61F47"/>
  </w:style>
  <w:style w:type="paragraph" w:styleId="a5">
    <w:name w:val="footer"/>
    <w:basedOn w:val="a"/>
    <w:link w:val="a6"/>
    <w:uiPriority w:val="99"/>
    <w:unhideWhenUsed/>
    <w:rsid w:val="00A61F47"/>
    <w:pPr>
      <w:tabs>
        <w:tab w:val="center" w:pos="4252"/>
        <w:tab w:val="right" w:pos="8504"/>
      </w:tabs>
      <w:snapToGrid w:val="0"/>
    </w:pPr>
  </w:style>
  <w:style w:type="character" w:customStyle="1" w:styleId="a6">
    <w:name w:val="フッター (文字)"/>
    <w:basedOn w:val="a0"/>
    <w:link w:val="a5"/>
    <w:uiPriority w:val="99"/>
    <w:rsid w:val="00A61F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dc:creator>
  <cp:lastModifiedBy>hana</cp:lastModifiedBy>
  <cp:revision>14</cp:revision>
  <dcterms:created xsi:type="dcterms:W3CDTF">2014-06-04T14:33:00Z</dcterms:created>
  <dcterms:modified xsi:type="dcterms:W3CDTF">2014-06-14T01:21:00Z</dcterms:modified>
</cp:coreProperties>
</file>